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C3" w:rsidRPr="00B046C3" w:rsidRDefault="00B046C3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สรุปผลการรับฟังความคิดเห็นของประชาชนโครงการสำรวจและออกแบบรายละเอียด โครงข่ายสะพานปี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2558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กลุ่มที่ </w:t>
      </w:r>
      <w:proofErr w:type="gramStart"/>
      <w:r w:rsidRPr="00B046C3">
        <w:rPr>
          <w:rFonts w:asciiTheme="majorBidi" w:hAnsiTheme="majorBidi" w:cstheme="majorBidi"/>
          <w:color w:val="000000"/>
          <w:shd w:val="clear" w:color="auto" w:fill="FFFFFF"/>
        </w:rPr>
        <w:t>5  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>สะพานข้ามคลองเตรียม</w:t>
      </w:r>
      <w:proofErr w:type="gramEnd"/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 ต.คุระ อ.คุระบุรี จ.พังงา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-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การดำเนินรับฟังความคิดเห็นครั้งที่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1 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1.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>ความคิดเห็นต่อการดำเนินงานก่อสร้างโครงการ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     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ผู้ตอบแบบสอบถามส่วนใหญ่ เห็นด้วยมากที่สุด คิดเป็นร้อยละ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100 %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2.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>ความคิดเห็นต่อโครงการที่มีประโยชน์ต่อชุมชน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     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ผู้ตอบแบบสอบถามส่วนใหญ่ เห็นด้วยมากที่สุด คิดเป็นร้อยละ </w:t>
      </w:r>
      <w:proofErr w:type="gramStart"/>
      <w:r w:rsidRPr="00B046C3">
        <w:rPr>
          <w:rFonts w:asciiTheme="majorBidi" w:hAnsiTheme="majorBidi" w:cstheme="majorBidi"/>
          <w:color w:val="000000"/>
          <w:shd w:val="clear" w:color="auto" w:fill="FFFFFF"/>
        </w:rPr>
        <w:t>100%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3.</w:t>
      </w:r>
      <w:proofErr w:type="gramEnd"/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>ความคิดเห็นเกี่ยวกับการขออุทิศที่ดิน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     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ผู้ตอบแบบสอบถามส่วนใหญ่ เห็นด้วยมากที่สุด คิดเป็นร้อยล่ะ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100%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ลักษณะโครงการ สะพานยาว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60.00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เมตร สะพานกว้าง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8.00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เมตร ไม่มีทางเท้า ช่องลอดสุทธิแนวราบ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16.70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เมตร ช่องลอดสุทธิแนวดิ่ง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2.00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>เมตร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 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การดำเนินงานรับฟังความคิดเห็นครั้งที่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2 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1.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>ความคิดเห็นว่าการจัดประชุมการมีส่วนร่วมฯมีประโยชน์ต่อการก่อสร้างโครงการ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 xml:space="preserve">      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ผู้ตอบแบบสอบถามส่วนใหญ่ เห็นด้วยมากที่สุด คิดเป็นร้อยละ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79.57 </w:t>
      </w:r>
      <w:r w:rsidRPr="00B046C3">
        <w:rPr>
          <w:rFonts w:asciiTheme="majorBidi" w:hAnsiTheme="majorBidi" w:cstheme="majorBidi"/>
          <w:color w:val="000000"/>
        </w:rPr>
        <w:br/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2.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ความคิดเห็นต่อโครงการที่มีประโยชน์ต่อชุมชนด้านการขนส่งผลผลิตการเกษตรและเป็นเส้นทางลัด ผู้ตอบแบบสอบถามส่วนใหญ่เห็นด้วยมากที่สุด คิดเป็นร้อยละ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86.52                                                </w:t>
      </w:r>
    </w:p>
    <w:p w:rsidR="00B046C3" w:rsidRPr="00B046C3" w:rsidRDefault="00B046C3">
      <w:pPr>
        <w:rPr>
          <w:rFonts w:asciiTheme="majorBidi" w:hAnsiTheme="majorBidi" w:cstheme="majorBidi"/>
          <w:color w:val="000000"/>
          <w:shd w:val="clear" w:color="auto" w:fill="FFFFFF"/>
        </w:rPr>
      </w:pPr>
      <w:r w:rsidRPr="00B046C3">
        <w:rPr>
          <w:rFonts w:asciiTheme="majorBidi" w:hAnsiTheme="majorBidi" w:cstheme="majorBidi"/>
          <w:color w:val="000000"/>
          <w:shd w:val="clear" w:color="auto" w:fill="FFFFFF"/>
        </w:rPr>
        <w:t>3.</w:t>
      </w: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>ความคิดเห็นว่าโครงการนี้จะอำนวยอำนวยความสะดวกต่อการสัญจร            </w:t>
      </w:r>
    </w:p>
    <w:p w:rsidR="00346A80" w:rsidRPr="00B046C3" w:rsidRDefault="00B046C3">
      <w:pPr>
        <w:rPr>
          <w:rFonts w:asciiTheme="majorBidi" w:hAnsiTheme="majorBidi" w:cstheme="majorBidi"/>
        </w:rPr>
      </w:pPr>
      <w:r w:rsidRPr="00B046C3">
        <w:rPr>
          <w:rFonts w:asciiTheme="majorBidi" w:hAnsiTheme="majorBidi" w:cstheme="majorBidi"/>
          <w:color w:val="000000"/>
          <w:shd w:val="clear" w:color="auto" w:fill="FFFFFF"/>
          <w:cs/>
        </w:rPr>
        <w:t xml:space="preserve">      ผู้ตอบแบบสอบถามส่วนใหญ่ เห็นด้วยมากที่สุด คิดเป็นร้อยละ </w:t>
      </w:r>
      <w:r w:rsidRPr="00B046C3">
        <w:rPr>
          <w:rFonts w:asciiTheme="majorBidi" w:hAnsiTheme="majorBidi" w:cstheme="majorBidi"/>
          <w:color w:val="000000"/>
          <w:shd w:val="clear" w:color="auto" w:fill="FFFFFF"/>
        </w:rPr>
        <w:t>72.04</w:t>
      </w:r>
    </w:p>
    <w:sectPr w:rsidR="00346A80" w:rsidRPr="00B046C3" w:rsidSect="00346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046C3"/>
    <w:rsid w:val="00346A80"/>
    <w:rsid w:val="00B0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IC Shop And IC Service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 Speed</dc:creator>
  <cp:lastModifiedBy>NEXT Speed</cp:lastModifiedBy>
  <cp:revision>1</cp:revision>
  <dcterms:created xsi:type="dcterms:W3CDTF">2019-07-18T05:12:00Z</dcterms:created>
  <dcterms:modified xsi:type="dcterms:W3CDTF">2019-07-18T05:14:00Z</dcterms:modified>
</cp:coreProperties>
</file>